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1114D5"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DC16F6" w:rsidRPr="00DC16F6" w:rsidRDefault="001114D5"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5E1287">
          <w:rPr>
            <w:rStyle w:val="Hyperlink"/>
            <w:rFonts w:ascii="Arial" w:hAnsi="Arial" w:cs="Arial"/>
            <w:b/>
            <w:sz w:val="32"/>
            <w:szCs w:val="32"/>
          </w:rPr>
          <w:t>Economics-Environmental</w:t>
        </w:r>
        <w:r w:rsidR="000C3A18" w:rsidRPr="000C3A18">
          <w:rPr>
            <w:rStyle w:val="Hyperlink"/>
            <w:rFonts w:ascii="Arial" w:hAnsi="Arial" w:cs="Arial"/>
            <w:b/>
            <w:sz w:val="32"/>
            <w:szCs w:val="32"/>
          </w:rPr>
          <w:t xml:space="preserve"> (BA</w:t>
        </w:r>
        <w:r w:rsidR="00DC16F6" w:rsidRPr="000C3A18">
          <w:rPr>
            <w:rStyle w:val="Hyperlink"/>
            <w:rFonts w:ascii="Arial" w:hAnsi="Arial" w:cs="Arial"/>
            <w:b/>
            <w:sz w:val="32"/>
            <w:szCs w:val="32"/>
          </w:rPr>
          <w:t>)</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D2AB7" w:rsidRPr="00214867" w:rsidRDefault="002D2AB7" w:rsidP="002D2AB7">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14D5" w:rsidRPr="009653C1" w:rsidTr="00F60EE0">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 xml:space="preserve">ECON 102: </w:t>
            </w:r>
            <w:r>
              <w:rPr>
                <w:rFonts w:ascii="Arial" w:hAnsi="Arial" w:cs="Arial"/>
                <w:sz w:val="24"/>
                <w:szCs w:val="24"/>
              </w:rPr>
              <w:t>Microeconomics</w:t>
            </w:r>
            <w:r w:rsidRPr="001114D5">
              <w:rPr>
                <w:rFonts w:ascii="Arial" w:hAnsi="Arial" w:cs="Arial"/>
                <w:sz w:val="24"/>
                <w:szCs w:val="24"/>
              </w:rPr>
              <w:t xml:space="preserve"> (IS)</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 xml:space="preserve">ECON 103: </w:t>
            </w:r>
            <w:r>
              <w:rPr>
                <w:rFonts w:ascii="Arial" w:hAnsi="Arial" w:cs="Arial"/>
                <w:sz w:val="24"/>
                <w:szCs w:val="24"/>
              </w:rPr>
              <w:t>Macroe</w:t>
            </w:r>
            <w:r w:rsidRPr="001114D5">
              <w:rPr>
                <w:rFonts w:ascii="Arial" w:hAnsi="Arial" w:cs="Arial"/>
                <w:sz w:val="24"/>
                <w:szCs w:val="24"/>
              </w:rPr>
              <w:t>conomics</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F60EE0">
        <w:tc>
          <w:tcPr>
            <w:tcW w:w="4410" w:type="dxa"/>
          </w:tcPr>
          <w:p w:rsidR="001114D5" w:rsidRPr="001114D5" w:rsidRDefault="001114D5" w:rsidP="00DE71F8">
            <w:pPr>
              <w:jc w:val="both"/>
              <w:rPr>
                <w:rFonts w:ascii="Arial" w:hAnsi="Arial" w:cs="Arial"/>
                <w:sz w:val="24"/>
                <w:szCs w:val="24"/>
                <w:highlight w:val="yellow"/>
              </w:rPr>
            </w:pPr>
            <w:r w:rsidRPr="001114D5">
              <w:rPr>
                <w:rFonts w:ascii="Arial" w:hAnsi="Arial" w:cs="Arial"/>
                <w:sz w:val="24"/>
                <w:szCs w:val="24"/>
              </w:rPr>
              <w:t>ENG 125: English Composition I [EC]</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ENG 126: English Composition II</w:t>
            </w:r>
            <w:r>
              <w:rPr>
                <w:rFonts w:ascii="Arial" w:hAnsi="Arial" w:cs="Arial"/>
                <w:sz w:val="24"/>
                <w:szCs w:val="24"/>
              </w:rPr>
              <w:t xml:space="preserve"> </w:t>
            </w:r>
            <w:r w:rsidRPr="001114D5">
              <w:rPr>
                <w:rFonts w:ascii="Arial" w:hAnsi="Arial" w:cs="Arial"/>
                <w:sz w:val="24"/>
                <w:szCs w:val="24"/>
              </w:rPr>
              <w:t>[EC]</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F60EE0">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MATH 115 or MATH 121: Mathematical &amp; Quantitative Reasoning [MQR]</w:t>
            </w:r>
          </w:p>
        </w:tc>
        <w:tc>
          <w:tcPr>
            <w:tcW w:w="990" w:type="dxa"/>
          </w:tcPr>
          <w:p w:rsidR="001114D5" w:rsidRPr="001114D5" w:rsidRDefault="004B09B8" w:rsidP="005B04F3">
            <w:pPr>
              <w:jc w:val="center"/>
              <w:rPr>
                <w:rFonts w:ascii="Arial" w:hAnsi="Arial" w:cs="Arial"/>
                <w:sz w:val="24"/>
                <w:szCs w:val="24"/>
              </w:rPr>
            </w:pPr>
            <w:r>
              <w:rPr>
                <w:rFonts w:ascii="Arial" w:hAnsi="Arial" w:cs="Arial"/>
                <w:sz w:val="24"/>
                <w:szCs w:val="24"/>
              </w:rPr>
              <w:t>4</w:t>
            </w:r>
            <w:bookmarkStart w:id="0" w:name="_GoBack"/>
            <w:bookmarkEnd w:id="0"/>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Scientific World [SW]</w:t>
            </w:r>
            <w:r>
              <w:rPr>
                <w:rFonts w:ascii="Arial" w:hAnsi="Arial" w:cs="Arial"/>
                <w:sz w:val="24"/>
                <w:szCs w:val="24"/>
              </w:rPr>
              <w:t xml:space="preserve"> C</w:t>
            </w:r>
            <w:r w:rsidRPr="001114D5">
              <w:rPr>
                <w:rFonts w:ascii="Arial" w:hAnsi="Arial" w:cs="Arial"/>
                <w:sz w:val="24"/>
                <w:szCs w:val="24"/>
              </w:rPr>
              <w:t>ourse</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F60EE0">
        <w:tc>
          <w:tcPr>
            <w:tcW w:w="4410" w:type="dxa"/>
          </w:tcPr>
          <w:p w:rsidR="001114D5" w:rsidRPr="001114D5" w:rsidRDefault="001114D5" w:rsidP="00DE71F8">
            <w:pPr>
              <w:rPr>
                <w:rFonts w:ascii="Arial" w:hAnsi="Arial" w:cs="Arial"/>
                <w:sz w:val="24"/>
                <w:szCs w:val="24"/>
              </w:rPr>
            </w:pPr>
            <w:r>
              <w:rPr>
                <w:rFonts w:ascii="Arial" w:hAnsi="Arial" w:cs="Arial"/>
                <w:sz w:val="24"/>
                <w:szCs w:val="24"/>
              </w:rPr>
              <w:t>Creative Expression [CE] C</w:t>
            </w:r>
            <w:r w:rsidRPr="001114D5">
              <w:rPr>
                <w:rFonts w:ascii="Arial" w:hAnsi="Arial" w:cs="Arial"/>
                <w:sz w:val="24"/>
                <w:szCs w:val="24"/>
              </w:rPr>
              <w:t xml:space="preserve">ourse </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College Option</w:t>
            </w:r>
            <w:r>
              <w:rPr>
                <w:rFonts w:ascii="Arial" w:hAnsi="Arial" w:cs="Arial"/>
                <w:sz w:val="24"/>
                <w:szCs w:val="24"/>
              </w:rPr>
              <w:t xml:space="preserve"> [CO]: </w:t>
            </w:r>
            <w:r w:rsidRPr="001114D5">
              <w:rPr>
                <w:rFonts w:ascii="Arial" w:hAnsi="Arial" w:cs="Arial"/>
                <w:sz w:val="24"/>
                <w:szCs w:val="24"/>
              </w:rPr>
              <w:t>Health Education 111</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F60EE0">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SD 110: Student Development</w:t>
            </w:r>
            <w:r>
              <w:rPr>
                <w:rFonts w:ascii="Arial" w:hAnsi="Arial" w:cs="Arial"/>
                <w:sz w:val="24"/>
                <w:szCs w:val="24"/>
              </w:rPr>
              <w:t xml:space="preserve"> </w:t>
            </w:r>
            <w:r w:rsidRPr="001114D5">
              <w:rPr>
                <w:rFonts w:ascii="Arial" w:hAnsi="Arial" w:cs="Arial"/>
                <w:sz w:val="24"/>
                <w:szCs w:val="24"/>
              </w:rPr>
              <w:t>(Recommended)</w:t>
            </w:r>
          </w:p>
        </w:tc>
        <w:tc>
          <w:tcPr>
            <w:tcW w:w="990" w:type="dxa"/>
          </w:tcPr>
          <w:p w:rsidR="001114D5" w:rsidRPr="001114D5" w:rsidRDefault="004B09B8" w:rsidP="005B04F3">
            <w:pPr>
              <w:jc w:val="center"/>
              <w:rPr>
                <w:rFonts w:ascii="Arial" w:hAnsi="Arial" w:cs="Arial"/>
                <w:sz w:val="24"/>
                <w:szCs w:val="24"/>
              </w:rPr>
            </w:pPr>
            <w:r>
              <w:rPr>
                <w:rFonts w:ascii="Arial" w:hAnsi="Arial" w:cs="Arial"/>
                <w:sz w:val="24"/>
                <w:szCs w:val="24"/>
              </w:rPr>
              <w:t>2</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14D5" w:rsidRPr="009653C1" w:rsidTr="003C732F">
        <w:tc>
          <w:tcPr>
            <w:tcW w:w="4410" w:type="dxa"/>
          </w:tcPr>
          <w:p w:rsidR="001114D5" w:rsidRPr="001114D5" w:rsidRDefault="001114D5" w:rsidP="00DE71F8">
            <w:pPr>
              <w:tabs>
                <w:tab w:val="left" w:pos="2040"/>
              </w:tabs>
              <w:rPr>
                <w:rFonts w:ascii="Arial" w:hAnsi="Arial" w:cs="Arial"/>
                <w:sz w:val="24"/>
                <w:szCs w:val="24"/>
              </w:rPr>
            </w:pPr>
            <w:r w:rsidRPr="001114D5">
              <w:rPr>
                <w:rFonts w:ascii="Arial" w:hAnsi="Arial" w:cs="Arial"/>
                <w:sz w:val="24"/>
                <w:szCs w:val="24"/>
              </w:rPr>
              <w:t>ECON 200: Intermediate Microeconomics</w:t>
            </w:r>
            <w:r w:rsidRPr="001114D5">
              <w:rPr>
                <w:rFonts w:ascii="Arial" w:hAnsi="Arial" w:cs="Arial"/>
                <w:sz w:val="24"/>
                <w:szCs w:val="24"/>
              </w:rPr>
              <w:tab/>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ECON 210: Intermediate Macroeconomics</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3C732F">
        <w:tc>
          <w:tcPr>
            <w:tcW w:w="4410" w:type="dxa"/>
          </w:tcPr>
          <w:p w:rsidR="001114D5" w:rsidRPr="001114D5" w:rsidRDefault="001114D5" w:rsidP="00DE71F8">
            <w:pPr>
              <w:tabs>
                <w:tab w:val="right" w:pos="4734"/>
              </w:tabs>
              <w:rPr>
                <w:rFonts w:ascii="Arial" w:hAnsi="Arial" w:cs="Arial"/>
                <w:sz w:val="24"/>
                <w:szCs w:val="24"/>
              </w:rPr>
            </w:pPr>
            <w:r w:rsidRPr="001114D5">
              <w:rPr>
                <w:rFonts w:ascii="Arial" w:hAnsi="Arial" w:cs="Arial"/>
                <w:sz w:val="24"/>
                <w:szCs w:val="24"/>
              </w:rPr>
              <w:t>ECON 116: Natural Resource Economics and Policy</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ECON 295: Global Environmental Issues</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3C732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3C732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World Cultures &amp; Global Issues [WCGI]</w:t>
            </w:r>
            <w:r>
              <w:rPr>
                <w:rFonts w:ascii="Arial" w:hAnsi="Arial" w:cs="Arial"/>
                <w:sz w:val="24"/>
                <w:szCs w:val="24"/>
              </w:rPr>
              <w:t xml:space="preserve"> C</w:t>
            </w:r>
            <w:r w:rsidRPr="001114D5">
              <w:rPr>
                <w:rFonts w:ascii="Arial" w:hAnsi="Arial" w:cs="Arial"/>
                <w:sz w:val="24"/>
                <w:szCs w:val="24"/>
              </w:rPr>
              <w:t>ourse</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Life &amp; Physical Science [LPS]: EHS 140</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r w:rsidR="001114D5" w:rsidRPr="009653C1" w:rsidTr="003C732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College Option [CO]: Foreign Language+</w:t>
            </w:r>
          </w:p>
        </w:tc>
        <w:tc>
          <w:tcPr>
            <w:tcW w:w="99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College Option [CO]: Foreign Language+</w:t>
            </w:r>
          </w:p>
        </w:tc>
        <w:tc>
          <w:tcPr>
            <w:tcW w:w="1080" w:type="dxa"/>
          </w:tcPr>
          <w:p w:rsidR="001114D5" w:rsidRPr="001114D5" w:rsidRDefault="001114D5" w:rsidP="005B04F3">
            <w:pPr>
              <w:jc w:val="center"/>
              <w:rPr>
                <w:rFonts w:ascii="Arial" w:hAnsi="Arial" w:cs="Arial"/>
                <w:sz w:val="24"/>
                <w:szCs w:val="24"/>
              </w:rPr>
            </w:pPr>
            <w:r w:rsidRPr="001114D5">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14D5" w:rsidRPr="009653C1" w:rsidTr="00B152A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ECON 220: Introduction to Economic Statistics</w:t>
            </w:r>
          </w:p>
        </w:tc>
        <w:tc>
          <w:tcPr>
            <w:tcW w:w="990" w:type="dxa"/>
          </w:tcPr>
          <w:p w:rsidR="001114D5" w:rsidRPr="009653C1" w:rsidRDefault="001114D5" w:rsidP="00E552B1">
            <w:pPr>
              <w:jc w:val="center"/>
              <w:rPr>
                <w:rFonts w:ascii="Arial" w:hAnsi="Arial" w:cs="Arial"/>
                <w:sz w:val="24"/>
                <w:szCs w:val="24"/>
              </w:rPr>
            </w:pPr>
            <w:r w:rsidRPr="009653C1">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College Option: Writing Requirement: WRIT 303</w:t>
            </w:r>
          </w:p>
        </w:tc>
        <w:tc>
          <w:tcPr>
            <w:tcW w:w="1080" w:type="dxa"/>
          </w:tcPr>
          <w:p w:rsidR="001114D5" w:rsidRPr="009653C1" w:rsidRDefault="001114D5" w:rsidP="005B04F3">
            <w:pPr>
              <w:jc w:val="center"/>
              <w:rPr>
                <w:rFonts w:ascii="Arial" w:hAnsi="Arial" w:cs="Arial"/>
                <w:sz w:val="24"/>
                <w:szCs w:val="24"/>
              </w:rPr>
            </w:pPr>
            <w:r w:rsidRPr="009653C1">
              <w:rPr>
                <w:rFonts w:ascii="Arial" w:hAnsi="Arial" w:cs="Arial"/>
                <w:sz w:val="24"/>
                <w:szCs w:val="24"/>
              </w:rPr>
              <w:t>3</w:t>
            </w:r>
          </w:p>
        </w:tc>
      </w:tr>
      <w:tr w:rsidR="001114D5" w:rsidRPr="009653C1" w:rsidTr="00B152A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US Experience in its Diversity [USED] course</w:t>
            </w:r>
          </w:p>
        </w:tc>
        <w:tc>
          <w:tcPr>
            <w:tcW w:w="990" w:type="dxa"/>
          </w:tcPr>
          <w:p w:rsidR="001114D5" w:rsidRPr="009653C1" w:rsidRDefault="001114D5" w:rsidP="00E552B1">
            <w:pPr>
              <w:jc w:val="center"/>
              <w:rPr>
                <w:rFonts w:ascii="Arial" w:hAnsi="Arial" w:cs="Arial"/>
                <w:sz w:val="24"/>
                <w:szCs w:val="24"/>
              </w:rPr>
            </w:pPr>
            <w:r w:rsidRPr="009653C1">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ECON 420: Advanced Statistics</w:t>
            </w:r>
          </w:p>
        </w:tc>
        <w:tc>
          <w:tcPr>
            <w:tcW w:w="1080" w:type="dxa"/>
          </w:tcPr>
          <w:p w:rsidR="001114D5" w:rsidRPr="009653C1" w:rsidRDefault="001114D5" w:rsidP="005B04F3">
            <w:pPr>
              <w:jc w:val="center"/>
              <w:rPr>
                <w:rFonts w:ascii="Arial" w:hAnsi="Arial" w:cs="Arial"/>
                <w:sz w:val="24"/>
                <w:szCs w:val="24"/>
              </w:rPr>
            </w:pPr>
            <w:r w:rsidRPr="009653C1">
              <w:rPr>
                <w:rFonts w:ascii="Arial" w:hAnsi="Arial" w:cs="Arial"/>
                <w:sz w:val="24"/>
                <w:szCs w:val="24"/>
              </w:rPr>
              <w:t>3</w:t>
            </w:r>
          </w:p>
        </w:tc>
      </w:tr>
      <w:tr w:rsidR="001114D5" w:rsidRPr="009653C1" w:rsidTr="00B152A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ECON 340: International Economics</w:t>
            </w:r>
          </w:p>
        </w:tc>
        <w:tc>
          <w:tcPr>
            <w:tcW w:w="990" w:type="dxa"/>
          </w:tcPr>
          <w:p w:rsidR="001114D5" w:rsidRPr="009653C1" w:rsidRDefault="001114D5" w:rsidP="00E552B1">
            <w:pPr>
              <w:jc w:val="center"/>
              <w:rPr>
                <w:rFonts w:ascii="Arial" w:hAnsi="Arial" w:cs="Arial"/>
                <w:sz w:val="24"/>
                <w:szCs w:val="24"/>
              </w:rPr>
            </w:pPr>
            <w:r w:rsidRPr="009653C1">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Environmental Economics Elective*</w:t>
            </w:r>
          </w:p>
        </w:tc>
        <w:tc>
          <w:tcPr>
            <w:tcW w:w="1080" w:type="dxa"/>
          </w:tcPr>
          <w:p w:rsidR="001114D5" w:rsidRPr="009653C1" w:rsidRDefault="001114D5" w:rsidP="005B04F3">
            <w:pPr>
              <w:jc w:val="center"/>
              <w:rPr>
                <w:rFonts w:ascii="Arial" w:hAnsi="Arial" w:cs="Arial"/>
                <w:sz w:val="24"/>
                <w:szCs w:val="24"/>
              </w:rPr>
            </w:pPr>
            <w:r w:rsidRPr="009653C1">
              <w:rPr>
                <w:rFonts w:ascii="Arial" w:hAnsi="Arial" w:cs="Arial"/>
                <w:sz w:val="24"/>
                <w:szCs w:val="24"/>
              </w:rPr>
              <w:t>3</w:t>
            </w:r>
          </w:p>
        </w:tc>
      </w:tr>
      <w:tr w:rsidR="001114D5" w:rsidRPr="009653C1" w:rsidTr="00B152A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Additional Flexible Core Course</w:t>
            </w:r>
          </w:p>
        </w:tc>
        <w:tc>
          <w:tcPr>
            <w:tcW w:w="990" w:type="dxa"/>
          </w:tcPr>
          <w:p w:rsidR="001114D5" w:rsidRPr="009653C1" w:rsidRDefault="001114D5" w:rsidP="00E552B1">
            <w:pPr>
              <w:jc w:val="center"/>
              <w:rPr>
                <w:rFonts w:ascii="Arial" w:hAnsi="Arial" w:cs="Arial"/>
                <w:sz w:val="24"/>
                <w:szCs w:val="24"/>
              </w:rPr>
            </w:pPr>
            <w:r w:rsidRPr="009653C1">
              <w:rPr>
                <w:rFonts w:ascii="Arial" w:hAnsi="Arial" w:cs="Arial"/>
                <w:sz w:val="24"/>
                <w:szCs w:val="24"/>
              </w:rPr>
              <w:t>3</w:t>
            </w:r>
          </w:p>
        </w:tc>
        <w:tc>
          <w:tcPr>
            <w:tcW w:w="4770" w:type="dxa"/>
          </w:tcPr>
          <w:p w:rsidR="001114D5" w:rsidRPr="001114D5" w:rsidRDefault="001114D5" w:rsidP="00DE71F8">
            <w:pPr>
              <w:pStyle w:val="Default"/>
              <w:rPr>
                <w:rFonts w:ascii="Arial" w:hAnsi="Arial" w:cs="Arial"/>
              </w:rPr>
            </w:pPr>
            <w:r w:rsidRPr="001114D5">
              <w:rPr>
                <w:rFonts w:ascii="Arial" w:hAnsi="Arial" w:cs="Arial"/>
              </w:rPr>
              <w:t>Liberal Arts Elective</w:t>
            </w:r>
          </w:p>
        </w:tc>
        <w:tc>
          <w:tcPr>
            <w:tcW w:w="1080" w:type="dxa"/>
          </w:tcPr>
          <w:p w:rsidR="001114D5" w:rsidRPr="009653C1" w:rsidRDefault="001114D5" w:rsidP="005B04F3">
            <w:pPr>
              <w:jc w:val="center"/>
              <w:rPr>
                <w:rFonts w:ascii="Arial" w:hAnsi="Arial" w:cs="Arial"/>
                <w:sz w:val="24"/>
                <w:szCs w:val="24"/>
              </w:rPr>
            </w:pPr>
            <w:r w:rsidRPr="009653C1">
              <w:rPr>
                <w:rFonts w:ascii="Arial" w:hAnsi="Arial" w:cs="Arial"/>
                <w:sz w:val="24"/>
                <w:szCs w:val="24"/>
              </w:rPr>
              <w:t>3</w:t>
            </w:r>
          </w:p>
        </w:tc>
      </w:tr>
      <w:tr w:rsidR="001114D5" w:rsidRPr="009653C1" w:rsidTr="00B152AF">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ECON 419: Environment</w:t>
            </w:r>
            <w:r>
              <w:rPr>
                <w:rFonts w:ascii="Arial" w:hAnsi="Arial" w:cs="Arial"/>
                <w:sz w:val="24"/>
                <w:szCs w:val="24"/>
              </w:rPr>
              <w:t xml:space="preserve"> and Government </w:t>
            </w:r>
            <w:r w:rsidRPr="001114D5">
              <w:rPr>
                <w:rFonts w:ascii="Arial" w:hAnsi="Arial" w:cs="Arial"/>
                <w:sz w:val="24"/>
                <w:szCs w:val="24"/>
              </w:rPr>
              <w:t>Regulations</w:t>
            </w:r>
          </w:p>
        </w:tc>
        <w:tc>
          <w:tcPr>
            <w:tcW w:w="990" w:type="dxa"/>
          </w:tcPr>
          <w:p w:rsidR="001114D5" w:rsidRPr="009653C1" w:rsidRDefault="001114D5" w:rsidP="00E552B1">
            <w:pPr>
              <w:jc w:val="center"/>
              <w:rPr>
                <w:rFonts w:ascii="Arial" w:hAnsi="Arial" w:cs="Arial"/>
                <w:sz w:val="24"/>
                <w:szCs w:val="24"/>
              </w:rPr>
            </w:pPr>
            <w:r w:rsidRPr="009653C1">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1080" w:type="dxa"/>
          </w:tcPr>
          <w:p w:rsidR="001114D5" w:rsidRPr="009653C1" w:rsidRDefault="001114D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14D5" w:rsidRPr="009653C1" w:rsidTr="00F712C8">
        <w:tc>
          <w:tcPr>
            <w:tcW w:w="4410" w:type="dxa"/>
          </w:tcPr>
          <w:p w:rsidR="001114D5" w:rsidRPr="001114D5" w:rsidRDefault="001114D5" w:rsidP="00DE71F8">
            <w:pPr>
              <w:pStyle w:val="Default"/>
              <w:rPr>
                <w:rFonts w:ascii="Arial" w:hAnsi="Arial" w:cs="Arial"/>
              </w:rPr>
            </w:pPr>
            <w:r w:rsidRPr="001114D5">
              <w:rPr>
                <w:rFonts w:ascii="Arial" w:hAnsi="Arial" w:cs="Arial"/>
              </w:rPr>
              <w:t>ECON 300 (WI): History of Economics Thought</w:t>
            </w:r>
          </w:p>
        </w:tc>
        <w:tc>
          <w:tcPr>
            <w:tcW w:w="99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Environmental Economics Elective*</w:t>
            </w:r>
          </w:p>
        </w:tc>
        <w:tc>
          <w:tcPr>
            <w:tcW w:w="108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r>
      <w:tr w:rsidR="001114D5" w:rsidRPr="009653C1" w:rsidTr="00F712C8">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ECON 421: Econometrics</w:t>
            </w:r>
          </w:p>
        </w:tc>
        <w:tc>
          <w:tcPr>
            <w:tcW w:w="99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 xml:space="preserve">3 </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Free Elective or Minor Course</w:t>
            </w:r>
          </w:p>
        </w:tc>
        <w:tc>
          <w:tcPr>
            <w:tcW w:w="108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 xml:space="preserve">3 </w:t>
            </w:r>
          </w:p>
        </w:tc>
      </w:tr>
      <w:tr w:rsidR="001114D5" w:rsidRPr="009653C1" w:rsidTr="00F712C8">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Environmental Economics Elective*</w:t>
            </w:r>
          </w:p>
        </w:tc>
        <w:tc>
          <w:tcPr>
            <w:tcW w:w="99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Free Elective or Minor Course</w:t>
            </w:r>
          </w:p>
        </w:tc>
        <w:tc>
          <w:tcPr>
            <w:tcW w:w="1080" w:type="dxa"/>
          </w:tcPr>
          <w:p w:rsidR="001114D5" w:rsidRPr="00E645D6" w:rsidRDefault="001114D5" w:rsidP="00E552B1">
            <w:pPr>
              <w:jc w:val="center"/>
              <w:rPr>
                <w:rFonts w:ascii="Arial" w:hAnsi="Arial" w:cs="Arial"/>
                <w:sz w:val="24"/>
                <w:szCs w:val="24"/>
              </w:rPr>
            </w:pPr>
            <w:r>
              <w:rPr>
                <w:rFonts w:ascii="Arial" w:hAnsi="Arial" w:cs="Arial"/>
                <w:sz w:val="24"/>
                <w:szCs w:val="24"/>
              </w:rPr>
              <w:t>3</w:t>
            </w:r>
          </w:p>
        </w:tc>
      </w:tr>
      <w:tr w:rsidR="001114D5" w:rsidRPr="009653C1" w:rsidTr="00F712C8">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Free Elective or Minor Course</w:t>
            </w:r>
          </w:p>
        </w:tc>
        <w:tc>
          <w:tcPr>
            <w:tcW w:w="99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108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r>
      <w:tr w:rsidR="001114D5" w:rsidRPr="009653C1" w:rsidTr="00F712C8">
        <w:tc>
          <w:tcPr>
            <w:tcW w:w="4410" w:type="dxa"/>
          </w:tcPr>
          <w:p w:rsidR="001114D5" w:rsidRPr="001114D5" w:rsidRDefault="001114D5" w:rsidP="00DE71F8">
            <w:pPr>
              <w:rPr>
                <w:rFonts w:ascii="Arial" w:hAnsi="Arial" w:cs="Arial"/>
                <w:sz w:val="24"/>
                <w:szCs w:val="24"/>
              </w:rPr>
            </w:pPr>
            <w:r w:rsidRPr="001114D5">
              <w:rPr>
                <w:rFonts w:ascii="Arial" w:hAnsi="Arial" w:cs="Arial"/>
                <w:sz w:val="24"/>
                <w:szCs w:val="24"/>
              </w:rPr>
              <w:t>Free Elective or Minor Course</w:t>
            </w:r>
          </w:p>
        </w:tc>
        <w:tc>
          <w:tcPr>
            <w:tcW w:w="990" w:type="dxa"/>
          </w:tcPr>
          <w:p w:rsidR="001114D5" w:rsidRPr="00E645D6" w:rsidRDefault="001114D5" w:rsidP="00E552B1">
            <w:pPr>
              <w:jc w:val="center"/>
              <w:rPr>
                <w:rFonts w:ascii="Arial" w:hAnsi="Arial" w:cs="Arial"/>
                <w:sz w:val="24"/>
                <w:szCs w:val="24"/>
              </w:rPr>
            </w:pPr>
            <w:r w:rsidRPr="00E645D6">
              <w:rPr>
                <w:rFonts w:ascii="Arial" w:hAnsi="Arial" w:cs="Arial"/>
                <w:sz w:val="24"/>
                <w:szCs w:val="24"/>
              </w:rPr>
              <w:t>3</w:t>
            </w:r>
          </w:p>
        </w:tc>
        <w:tc>
          <w:tcPr>
            <w:tcW w:w="4770" w:type="dxa"/>
          </w:tcPr>
          <w:p w:rsidR="001114D5" w:rsidRPr="001114D5" w:rsidRDefault="001114D5" w:rsidP="00DE71F8">
            <w:pPr>
              <w:rPr>
                <w:rFonts w:ascii="Arial" w:hAnsi="Arial" w:cs="Arial"/>
                <w:sz w:val="24"/>
                <w:szCs w:val="24"/>
              </w:rPr>
            </w:pPr>
            <w:r w:rsidRPr="001114D5">
              <w:rPr>
                <w:rFonts w:ascii="Arial" w:hAnsi="Arial" w:cs="Arial"/>
                <w:sz w:val="24"/>
                <w:szCs w:val="24"/>
              </w:rPr>
              <w:t>Liberal Arts Elective</w:t>
            </w:r>
          </w:p>
        </w:tc>
        <w:tc>
          <w:tcPr>
            <w:tcW w:w="1080" w:type="dxa"/>
          </w:tcPr>
          <w:p w:rsidR="001114D5" w:rsidRPr="00E645D6" w:rsidRDefault="001114D5"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1114D5" w:rsidRDefault="00185A86"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1114D5" w:rsidRPr="001114D5" w:rsidRDefault="001114D5" w:rsidP="001114D5">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114D5">
        <w:rPr>
          <w:rFonts w:ascii="Arial" w:hAnsi="Arial" w:cs="Arial"/>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635EA8" w:rsidRDefault="00AF60F4" w:rsidP="001114D5">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114D5" w:rsidRPr="001114D5" w:rsidRDefault="001114D5" w:rsidP="001114D5">
      <w:pPr>
        <w:autoSpaceDE w:val="0"/>
        <w:autoSpaceDN w:val="0"/>
        <w:adjustRightInd w:val="0"/>
        <w:spacing w:after="0" w:line="240" w:lineRule="auto"/>
        <w:rPr>
          <w:rFonts w:ascii="Arial" w:hAnsi="Arial" w:cs="Arial"/>
          <w:iCs/>
          <w:sz w:val="24"/>
          <w:szCs w:val="24"/>
          <w:lang w:bidi="he-IL"/>
        </w:rPr>
      </w:pPr>
      <w:r w:rsidRPr="001114D5">
        <w:rPr>
          <w:rFonts w:ascii="Arial" w:hAnsi="Arial" w:cs="Arial"/>
          <w:sz w:val="24"/>
          <w:szCs w:val="24"/>
          <w:u w:val="single"/>
        </w:rPr>
        <w:t>Note:</w:t>
      </w:r>
      <w:r w:rsidRPr="001114D5">
        <w:rPr>
          <w:rFonts w:ascii="Arial" w:hAnsi="Arial" w:cs="Arial"/>
          <w:sz w:val="24"/>
          <w:szCs w:val="24"/>
        </w:rPr>
        <w:t xml:space="preserve"> All Economics majors must take MATH 115 or MATH 121 in partial fulfillment of graduation requirements. Transfer students majoring in Economics must present or complete these courses, even though they have an Associate degree where all General Education Requirements have been waived.</w:t>
      </w:r>
      <w:r w:rsidRPr="001114D5">
        <w:rPr>
          <w:rFonts w:ascii="Arial" w:hAnsi="Arial" w:cs="Arial"/>
          <w:iCs/>
          <w:sz w:val="24"/>
          <w:szCs w:val="24"/>
          <w:lang w:bidi="he-IL"/>
        </w:rPr>
        <w:t xml:space="preserve"> </w:t>
      </w:r>
    </w:p>
    <w:p w:rsidR="001114D5" w:rsidRPr="001114D5" w:rsidRDefault="001114D5" w:rsidP="001114D5">
      <w:pPr>
        <w:autoSpaceDE w:val="0"/>
        <w:autoSpaceDN w:val="0"/>
        <w:adjustRightInd w:val="0"/>
        <w:spacing w:after="0" w:line="240" w:lineRule="auto"/>
        <w:rPr>
          <w:rFonts w:ascii="Arial" w:hAnsi="Arial" w:cs="Arial"/>
          <w:iCs/>
          <w:sz w:val="24"/>
          <w:szCs w:val="24"/>
          <w:lang w:bidi="he-IL"/>
        </w:rPr>
      </w:pPr>
    </w:p>
    <w:p w:rsidR="001114D5" w:rsidRPr="001114D5" w:rsidRDefault="001114D5" w:rsidP="001114D5">
      <w:pPr>
        <w:autoSpaceDE w:val="0"/>
        <w:autoSpaceDN w:val="0"/>
        <w:adjustRightInd w:val="0"/>
        <w:spacing w:after="0" w:line="240" w:lineRule="auto"/>
        <w:rPr>
          <w:rFonts w:ascii="Arial" w:hAnsi="Arial" w:cs="Arial"/>
          <w:iCs/>
          <w:sz w:val="24"/>
          <w:szCs w:val="24"/>
          <w:lang w:bidi="he-IL"/>
        </w:rPr>
      </w:pPr>
      <w:r w:rsidRPr="001114D5">
        <w:rPr>
          <w:rFonts w:ascii="Arial" w:hAnsi="Arial" w:cs="Arial"/>
          <w:iCs/>
          <w:sz w:val="24"/>
          <w:szCs w:val="24"/>
          <w:lang w:bidi="he-IL"/>
        </w:rPr>
        <w:t>Students interested in taking EHS 431, EHS 432, or EHS 433 may need to take EHS 211 and EHS 212 as prerequisites, and should consult with their advisors prior to registering for these courses.</w:t>
      </w:r>
    </w:p>
    <w:p w:rsidR="001114D5" w:rsidRPr="001114D5" w:rsidRDefault="001114D5" w:rsidP="001114D5">
      <w:pPr>
        <w:pStyle w:val="ListParagraph"/>
        <w:widowControl w:val="0"/>
        <w:autoSpaceDE w:val="0"/>
        <w:autoSpaceDN w:val="0"/>
        <w:adjustRightInd w:val="0"/>
        <w:spacing w:after="0" w:line="240" w:lineRule="auto"/>
        <w:ind w:left="360"/>
        <w:rPr>
          <w:rFonts w:ascii="Arial" w:hAnsi="Arial" w:cs="Arial"/>
          <w:sz w:val="24"/>
          <w:szCs w:val="24"/>
        </w:rPr>
      </w:pPr>
    </w:p>
    <w:p w:rsidR="001114D5" w:rsidRPr="001114D5" w:rsidRDefault="001114D5" w:rsidP="001114D5">
      <w:pPr>
        <w:widowControl w:val="0"/>
        <w:autoSpaceDE w:val="0"/>
        <w:autoSpaceDN w:val="0"/>
        <w:adjustRightInd w:val="0"/>
        <w:spacing w:after="0" w:line="240" w:lineRule="auto"/>
        <w:rPr>
          <w:rFonts w:ascii="Arial" w:eastAsia="Times New Roman" w:hAnsi="Arial" w:cs="Arial"/>
          <w:b/>
          <w:sz w:val="24"/>
          <w:szCs w:val="24"/>
        </w:rPr>
      </w:pPr>
      <w:r w:rsidRPr="001114D5">
        <w:rPr>
          <w:rFonts w:ascii="Arial" w:eastAsia="Times New Roman" w:hAnsi="Arial" w:cs="Arial"/>
          <w:b/>
          <w:sz w:val="24"/>
          <w:szCs w:val="24"/>
        </w:rPr>
        <w:t>*Environmental Economics Electives (Choose 3 Courses):</w:t>
      </w:r>
    </w:p>
    <w:p w:rsidR="001114D5" w:rsidRPr="001114D5" w:rsidRDefault="001114D5" w:rsidP="001114D5">
      <w:pPr>
        <w:widowControl w:val="0"/>
        <w:autoSpaceDE w:val="0"/>
        <w:autoSpaceDN w:val="0"/>
        <w:adjustRightInd w:val="0"/>
        <w:spacing w:after="0" w:line="240" w:lineRule="auto"/>
        <w:rPr>
          <w:rFonts w:ascii="Arial" w:eastAsia="Times New Roman" w:hAnsi="Arial" w:cs="Arial"/>
          <w:sz w:val="24"/>
          <w:szCs w:val="24"/>
        </w:rPr>
      </w:pPr>
      <w:r w:rsidRPr="001114D5">
        <w:rPr>
          <w:rFonts w:ascii="Arial" w:eastAsia="Times New Roman" w:hAnsi="Arial" w:cs="Arial"/>
          <w:sz w:val="24"/>
          <w:szCs w:val="24"/>
        </w:rPr>
        <w:t>BUS 321, BUS 491, ECON 305, ECON 306, ECON 310, ECON 316, ECON 331, ECON 333, ECON 390 (WI), EHS 140, EHS 431, EHS 432, EHS 433</w:t>
      </w:r>
    </w:p>
    <w:p w:rsidR="00E42A3D" w:rsidRPr="001114D5" w:rsidRDefault="00E42A3D" w:rsidP="00AD472D">
      <w:pPr>
        <w:rPr>
          <w:rFonts w:ascii="Arial" w:hAnsi="Arial" w:cs="Arial"/>
          <w:sz w:val="24"/>
          <w:szCs w:val="24"/>
        </w:rPr>
      </w:pPr>
    </w:p>
    <w:sectPr w:rsidR="00E42A3D" w:rsidRPr="001114D5"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1114D5">
      <w:rPr>
        <w:sz w:val="16"/>
        <w:szCs w:val="16"/>
      </w:rPr>
      <w:t>Approved by Department: 09/19</w:t>
    </w:r>
    <w:r w:rsidR="00FA7175">
      <w:rPr>
        <w:sz w:val="16"/>
        <w:szCs w:val="16"/>
      </w:rPr>
      <w:t>/1</w:t>
    </w:r>
    <w:r w:rsidR="001114D5">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A2E42"/>
    <w:multiLevelType w:val="hybridMultilevel"/>
    <w:tmpl w:val="AF24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114D5"/>
    <w:rsid w:val="00121937"/>
    <w:rsid w:val="00152F87"/>
    <w:rsid w:val="00182722"/>
    <w:rsid w:val="00185A86"/>
    <w:rsid w:val="00193E2A"/>
    <w:rsid w:val="001D2E30"/>
    <w:rsid w:val="001D76DD"/>
    <w:rsid w:val="001F1C9D"/>
    <w:rsid w:val="00214867"/>
    <w:rsid w:val="00226AF0"/>
    <w:rsid w:val="002853C2"/>
    <w:rsid w:val="002D2AB7"/>
    <w:rsid w:val="002D74BB"/>
    <w:rsid w:val="00315217"/>
    <w:rsid w:val="00357B66"/>
    <w:rsid w:val="00390635"/>
    <w:rsid w:val="00460A5B"/>
    <w:rsid w:val="00471B2B"/>
    <w:rsid w:val="004B09B8"/>
    <w:rsid w:val="00512CA2"/>
    <w:rsid w:val="00513C7F"/>
    <w:rsid w:val="00522503"/>
    <w:rsid w:val="00564D9B"/>
    <w:rsid w:val="00583DDC"/>
    <w:rsid w:val="00592D24"/>
    <w:rsid w:val="005C36CE"/>
    <w:rsid w:val="005D5040"/>
    <w:rsid w:val="005E1287"/>
    <w:rsid w:val="00604DE8"/>
    <w:rsid w:val="00635EA8"/>
    <w:rsid w:val="006A08D5"/>
    <w:rsid w:val="006F6E93"/>
    <w:rsid w:val="00733A72"/>
    <w:rsid w:val="00742386"/>
    <w:rsid w:val="00745E87"/>
    <w:rsid w:val="0077020F"/>
    <w:rsid w:val="00777297"/>
    <w:rsid w:val="00777507"/>
    <w:rsid w:val="007F33CB"/>
    <w:rsid w:val="007F7EA6"/>
    <w:rsid w:val="00805103"/>
    <w:rsid w:val="00814924"/>
    <w:rsid w:val="008E6F43"/>
    <w:rsid w:val="008F2A4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93A94"/>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Economics-Environmental BA Degree Map</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Economics-Environmental BA Four-Year Plan</dc:title>
  <dc:creator>Janet Guidi</dc:creator>
  <cp:lastModifiedBy>Sheridan Bisram</cp:lastModifiedBy>
  <cp:revision>24</cp:revision>
  <dcterms:created xsi:type="dcterms:W3CDTF">2018-09-18T19:41:00Z</dcterms:created>
  <dcterms:modified xsi:type="dcterms:W3CDTF">2018-12-13T20:16:00Z</dcterms:modified>
</cp:coreProperties>
</file>